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2B" w:rsidRPr="00F82933" w:rsidRDefault="00FF3C2B" w:rsidP="00FF3C2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FF3C2B" w:rsidRPr="00F82933" w:rsidRDefault="00FF3C2B" w:rsidP="00FF3C2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FF3C2B" w:rsidRPr="00F82933" w:rsidRDefault="00FF3C2B" w:rsidP="00FF3C2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FF3C2B" w:rsidRPr="00F82933" w:rsidRDefault="00FF3C2B" w:rsidP="00FF3C2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FF3C2B" w:rsidRPr="00F82933" w:rsidRDefault="00FF3C2B" w:rsidP="00FF3C2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829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FF3C2B" w:rsidRPr="00FF3C2B" w:rsidRDefault="00FF3C2B" w:rsidP="00FF3C2B">
      <w:pPr>
        <w:pStyle w:val="Default"/>
      </w:pPr>
    </w:p>
    <w:tbl>
      <w:tblPr>
        <w:tblpPr w:leftFromText="180" w:rightFromText="180" w:vertAnchor="text" w:tblpY="50"/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46"/>
        <w:gridCol w:w="1561"/>
      </w:tblGrid>
      <w:tr w:rsidR="00FF3C2B" w:rsidRPr="00FF3C2B" w:rsidTr="00FF3C2B">
        <w:trPr>
          <w:trHeight w:val="50"/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FF3C2B" w:rsidRPr="00FF3C2B" w:rsidRDefault="00FF3C2B" w:rsidP="00FF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FF3C2B" w:rsidRPr="00FF3C2B" w:rsidRDefault="00FF3C2B" w:rsidP="00FF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C2B" w:rsidRPr="00FF3C2B" w:rsidTr="00FF3C2B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C1D2D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F3C2B" w:rsidRPr="00FF3C2B" w:rsidRDefault="00FF3C2B" w:rsidP="00FF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C2B" w:rsidRPr="00FF3C2B" w:rsidRDefault="00FF3C2B" w:rsidP="00FF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FF3C2B" w:rsidRPr="00FF3C2B" w:rsidRDefault="00FF3C2B" w:rsidP="00FF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составлении рабочих программ учителями-предметниками </w:t>
            </w:r>
            <w:r w:rsidR="008F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учителями начальных классов</w:t>
            </w:r>
          </w:p>
          <w:p w:rsidR="00FF3C2B" w:rsidRPr="00FF3C2B" w:rsidRDefault="00FF3C2B" w:rsidP="00FF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МОУ Архангельская СОШ</w:t>
            </w:r>
          </w:p>
          <w:p w:rsidR="00FF3C2B" w:rsidRPr="00FF3C2B" w:rsidRDefault="00FF3C2B" w:rsidP="00FF3C2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1.Общие положения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разрабатывается на основании п.2.7 ст. 32 Закона РФ «Об образовании».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учителя должна давать представление о том, как в практической деятельности учителя реализуются компоненты (федеральный, региональный, школьный) государственного образовательного стандарта при изучении конкретного предмета.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В н</w:t>
            </w:r>
            <w:r w:rsid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астоящее время в школе используе</w:t>
            </w: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тся Базисный учебный план, утвержденный приказом Минобразования РФ № 1312 от 09.03.2004.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Минобразования РФ от 05.03.2004 года № 1089 утвержден федеральный компонент государственного образовательного стандарта. На основе федерального компонента государственного образовательного стандарта созданы примерные программы, которые рассчитаны на количество часов, отводимое на изучение каждой образовательной области в инвариантной части Базисного учебного плана общеобразовательных учреждений Российской Федерации, утвержденного приказом Минобразования РФ № 1312 от 09.03.2004. Данные программы являются инструментом для реализации федерального компонента государственного стандарта общего образования в образовательных учреждениях.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– документ, созданный на основе примерной или авторской программы, с учетом целей и задач Образовательной программы учреждения и отражающий пути реализации содержания учебного предмета.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составляется учителем-предметником по определенному учебному предмету и рассчитана на учебный год.</w:t>
            </w:r>
          </w:p>
          <w:p w:rsidR="00FF3C2B" w:rsidRPr="008F09CF" w:rsidRDefault="00FF3C2B" w:rsidP="008F09CF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на следующий учебный год рассматриваются на Школьных методических объединениях в конце учебного года, согласуются с заместителем директора по учебно-воспитательной работе</w:t>
            </w:r>
            <w:r w:rsid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8F09CF" w:rsidRP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рждаются директором школы</w:t>
            </w:r>
            <w:r w:rsid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утверждаются приказом директора школы. При несоответствии рабочей программы установленным требованиям, директор школы накладывает резолюцию о необходимости доработки с указанием конкретного срока.</w:t>
            </w:r>
          </w:p>
          <w:p w:rsidR="00FF3C2B" w:rsidRPr="00FF3C2B" w:rsidRDefault="00FF3C2B" w:rsidP="00FF3C2B">
            <w:pPr>
              <w:numPr>
                <w:ilvl w:val="1"/>
                <w:numId w:val="1"/>
              </w:numPr>
              <w:tabs>
                <w:tab w:val="clear" w:pos="1440"/>
                <w:tab w:val="num" w:pos="709"/>
              </w:tabs>
              <w:spacing w:before="100" w:beforeAutospacing="1" w:after="0" w:line="240" w:lineRule="auto"/>
              <w:ind w:left="709"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обязаны сдавать в учебную часть второй экземпляр рабочей программы с проставленными датами до конца учебного года, с целью использования их учителями – предметниками на момент замещения уроков.</w:t>
            </w:r>
          </w:p>
          <w:p w:rsidR="00FF3C2B" w:rsidRPr="00FF3C2B" w:rsidRDefault="00FF3C2B" w:rsidP="00FF3C2B">
            <w:pPr>
              <w:tabs>
                <w:tab w:val="num" w:pos="709"/>
              </w:tabs>
              <w:spacing w:before="100" w:beforeAutospacing="1" w:after="0" w:line="240" w:lineRule="auto"/>
              <w:ind w:left="720" w:hanging="1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C2B" w:rsidRPr="00FF3C2B" w:rsidRDefault="00FF3C2B" w:rsidP="00FF3C2B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C2B" w:rsidRDefault="00FF3C2B" w:rsidP="00FF3C2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9CF" w:rsidRDefault="008F09CF" w:rsidP="00FF3C2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C2B" w:rsidRPr="00FF3C2B" w:rsidRDefault="00FF3C2B" w:rsidP="00FF3C2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2.Структура рабочей программы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содержания образования по разделам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 – измерительные и дидактические материалы</w:t>
            </w:r>
          </w:p>
          <w:p w:rsidR="00FF3C2B" w:rsidRPr="00FF3C2B" w:rsidRDefault="00FF3C2B" w:rsidP="00FF3C2B">
            <w:pPr>
              <w:numPr>
                <w:ilvl w:val="1"/>
                <w:numId w:val="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методическое обеспечение.</w:t>
            </w:r>
          </w:p>
          <w:p w:rsidR="00FF3C2B" w:rsidRPr="00FF3C2B" w:rsidRDefault="00FF3C2B" w:rsidP="00FF3C2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3.Содержание программы</w:t>
            </w:r>
          </w:p>
          <w:p w:rsidR="00FF3C2B" w:rsidRPr="00FF3C2B" w:rsidRDefault="00FF3C2B" w:rsidP="00FF3C2B">
            <w:pPr>
              <w:pStyle w:val="a4"/>
              <w:numPr>
                <w:ilvl w:val="1"/>
                <w:numId w:val="10"/>
              </w:numPr>
              <w:spacing w:before="100" w:beforeAutospacing="1" w:after="278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Титульный лист должен содержать: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 для изучения, которого написана программа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параллели, на которой изучается курс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Гриф рассмотрения программы на школьном методическом объединении (с указанием даты); гриф согласования программы </w:t>
            </w:r>
            <w:r w:rsidR="008F09CF">
              <w:rPr>
                <w:rFonts w:ascii="Times New Roman" w:eastAsia="Times New Roman" w:hAnsi="Times New Roman" w:cs="Times New Roman"/>
                <w:sz w:val="24"/>
                <w:szCs w:val="24"/>
              </w:rPr>
              <w:t>с заместителем директора по УВР</w:t>
            </w: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даты); гриф утверждения программы (с указанием даты и номера приказа руководителя образовательного учреждения)</w:t>
            </w:r>
          </w:p>
          <w:p w:rsidR="00FF3C2B" w:rsidRPr="00FF3C2B" w:rsidRDefault="00FF3C2B" w:rsidP="00FF3C2B">
            <w:pPr>
              <w:numPr>
                <w:ilvl w:val="0"/>
                <w:numId w:val="4"/>
              </w:num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составления программы.</w:t>
            </w:r>
          </w:p>
          <w:p w:rsidR="00FF3C2B" w:rsidRPr="00FF3C2B" w:rsidRDefault="00FF3C2B" w:rsidP="00FF3C2B">
            <w:pPr>
              <w:pStyle w:val="a4"/>
              <w:numPr>
                <w:ilvl w:val="1"/>
                <w:numId w:val="10"/>
              </w:numPr>
              <w:spacing w:before="100" w:beforeAutospacing="1" w:after="278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тексте пояснительной записки следует указать: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на основе которых разработана рабочая программа;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конкретной программы (примерной, авторской) разработана программа;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учебного курса;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внесенные изменения в примерную (авторскую) программу и их обоснование;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используемый учебно-методический комплект (в соответствии с Образовательной программой учреждения);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часов, на которое рассчитана рабочая программа;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класса;</w:t>
            </w:r>
          </w:p>
          <w:p w:rsidR="00FF3C2B" w:rsidRPr="00FF3C2B" w:rsidRDefault="00FF3C2B" w:rsidP="00FF3C2B">
            <w:pPr>
              <w:numPr>
                <w:ilvl w:val="0"/>
                <w:numId w:val="6"/>
              </w:num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контрольных и лабораторных работ.</w:t>
            </w:r>
          </w:p>
          <w:p w:rsidR="00FF3C2B" w:rsidRPr="00EB6BF2" w:rsidRDefault="00EB6BF2" w:rsidP="00EB6BF2">
            <w:pPr>
              <w:pStyle w:val="a4"/>
              <w:numPr>
                <w:ilvl w:val="1"/>
                <w:numId w:val="10"/>
              </w:numPr>
              <w:spacing w:before="100" w:beforeAutospacing="1" w:after="0" w:line="240" w:lineRule="auto"/>
              <w:ind w:left="284" w:hanging="1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="00FF3C2B" w:rsidRPr="00EB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минимум содержания образовани</w:t>
            </w:r>
            <w:r w:rsidR="00FF3C2B" w:rsidRPr="00EB6BF2">
              <w:rPr>
                <w:rFonts w:ascii="Times New Roman" w:eastAsia="Times New Roman" w:hAnsi="Times New Roman" w:cs="Times New Roman"/>
                <w:sz w:val="24"/>
                <w:szCs w:val="24"/>
              </w:rPr>
              <w:t>я следует отразить содержание курса в соответствии с Федеральным государственным образовательным стандартом.</w:t>
            </w:r>
          </w:p>
          <w:p w:rsidR="00FF3C2B" w:rsidRPr="00FF3C2B" w:rsidRDefault="00EB6BF2" w:rsidP="00EB6BF2">
            <w:pPr>
              <w:numPr>
                <w:ilvl w:val="1"/>
                <w:numId w:val="10"/>
              </w:numPr>
              <w:tabs>
                <w:tab w:val="num" w:pos="709"/>
              </w:tabs>
              <w:spacing w:before="100" w:beforeAutospacing="1" w:after="0" w:line="240" w:lineRule="auto"/>
              <w:ind w:left="284" w:hanging="1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3.4. </w:t>
            </w:r>
            <w:r w:rsidR="00FF3C2B"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содержание курса следует указать </w:t>
            </w:r>
            <w:r w:rsidR="00FF3C2B"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(раздел), количество часов, отводимые для их изучения; понятия, термины, явления и т.д., изучаемые в данной теме.</w:t>
            </w:r>
          </w:p>
          <w:p w:rsidR="00FF3C2B" w:rsidRPr="00FF3C2B" w:rsidRDefault="00EB6BF2" w:rsidP="00EB6BF2">
            <w:pPr>
              <w:numPr>
                <w:ilvl w:val="1"/>
                <w:numId w:val="10"/>
              </w:numPr>
              <w:spacing w:before="100" w:beforeAutospacing="1" w:after="0" w:line="240" w:lineRule="auto"/>
              <w:ind w:left="284" w:hanging="1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3.5. </w:t>
            </w:r>
            <w:r w:rsidR="00FF3C2B"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рабочей программы «Критерии оценки» </w:t>
            </w:r>
            <w:r w:rsidR="00FF3C2B"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указать критерии оценивания различных форм работы обучающихся на уроке.</w:t>
            </w:r>
          </w:p>
          <w:p w:rsidR="00FF3C2B" w:rsidRPr="00FF3C2B" w:rsidRDefault="00EB6BF2" w:rsidP="00EB6BF2">
            <w:pPr>
              <w:numPr>
                <w:ilvl w:val="1"/>
                <w:numId w:val="10"/>
              </w:numPr>
              <w:spacing w:before="100" w:beforeAutospacing="1" w:after="0" w:line="240" w:lineRule="auto"/>
              <w:ind w:left="284" w:hanging="1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3.6. </w:t>
            </w:r>
            <w:r w:rsidR="00FF3C2B"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рабочей программы «Требования к уровню подготовки обучающихся»</w:t>
            </w:r>
            <w:r w:rsidR="00FF3C2B"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 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      </w:r>
          </w:p>
          <w:p w:rsidR="00FF3C2B" w:rsidRPr="00FF3C2B" w:rsidRDefault="00EB6BF2" w:rsidP="00EB6BF2">
            <w:pPr>
              <w:numPr>
                <w:ilvl w:val="1"/>
                <w:numId w:val="10"/>
              </w:numPr>
              <w:spacing w:before="100" w:beforeAutospacing="1" w:after="278" w:line="240" w:lineRule="auto"/>
              <w:ind w:left="284" w:hanging="1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3.7. </w:t>
            </w:r>
            <w:r w:rsidR="00FF3C2B" w:rsidRPr="00FF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календарно-тематическом плане</w:t>
            </w:r>
            <w:r w:rsidR="00FF3C2B"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 должны быть отражены следующие сведения:</w:t>
            </w:r>
          </w:p>
          <w:p w:rsidR="00FF3C2B" w:rsidRPr="00FF3C2B" w:rsidRDefault="00FF3C2B" w:rsidP="00FF3C2B">
            <w:pPr>
              <w:numPr>
                <w:ilvl w:val="1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в году;</w:t>
            </w:r>
          </w:p>
          <w:p w:rsidR="00FF3C2B" w:rsidRPr="00FF3C2B" w:rsidRDefault="00FF3C2B" w:rsidP="00FF3C2B">
            <w:pPr>
              <w:numPr>
                <w:ilvl w:val="1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 в теме;</w:t>
            </w:r>
          </w:p>
          <w:p w:rsidR="00FF3C2B" w:rsidRPr="00FF3C2B" w:rsidRDefault="00FF3C2B" w:rsidP="00FF3C2B">
            <w:pPr>
              <w:numPr>
                <w:ilvl w:val="1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урока;</w:t>
            </w:r>
          </w:p>
          <w:p w:rsidR="00FF3C2B" w:rsidRPr="00FF3C2B" w:rsidRDefault="00FF3C2B" w:rsidP="00FF3C2B">
            <w:pPr>
              <w:numPr>
                <w:ilvl w:val="1"/>
                <w:numId w:val="8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урока;</w:t>
            </w:r>
          </w:p>
          <w:p w:rsidR="00FF3C2B" w:rsidRPr="00FF3C2B" w:rsidRDefault="00FF3C2B" w:rsidP="00FF3C2B">
            <w:pPr>
              <w:numPr>
                <w:ilvl w:val="1"/>
                <w:numId w:val="8"/>
              </w:numPr>
              <w:spacing w:before="100" w:beforeAutospacing="1" w:after="27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</w:t>
            </w:r>
          </w:p>
          <w:p w:rsidR="00FF3C2B" w:rsidRPr="00EB6BF2" w:rsidRDefault="00EB6BF2" w:rsidP="00EB6BF2">
            <w:pPr>
              <w:pStyle w:val="a4"/>
              <w:numPr>
                <w:ilvl w:val="1"/>
                <w:numId w:val="10"/>
              </w:numPr>
              <w:spacing w:before="100" w:beforeAutospacing="1" w:after="0" w:line="240" w:lineRule="auto"/>
              <w:ind w:left="709" w:hanging="1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3.8. </w:t>
            </w:r>
            <w:r w:rsidR="00FF3C2B" w:rsidRPr="00EB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контрольно - измерительные и дидактические материалы</w:t>
            </w:r>
            <w:r w:rsidR="00FF3C2B" w:rsidRPr="00EB6BF2">
              <w:rPr>
                <w:rFonts w:ascii="Times New Roman" w:eastAsia="Times New Roman" w:hAnsi="Times New Roman" w:cs="Times New Roman"/>
                <w:sz w:val="24"/>
                <w:szCs w:val="24"/>
              </w:rPr>
              <w:t> необходимо указать литературу с издательскими реквизитами или приложить тексты контрольно - измерительных и дидактических материалов, прошнурованных и утверждённых на Городских или Школьных методических объединениях.</w:t>
            </w:r>
          </w:p>
          <w:p w:rsidR="00FF3C2B" w:rsidRPr="00EB6BF2" w:rsidRDefault="00FF3C2B" w:rsidP="00EB6BF2">
            <w:pPr>
              <w:pStyle w:val="a4"/>
              <w:numPr>
                <w:ilvl w:val="1"/>
                <w:numId w:val="10"/>
              </w:numPr>
              <w:spacing w:before="100" w:beforeAutospacing="1" w:after="0" w:line="240" w:lineRule="auto"/>
              <w:ind w:left="1276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блоке информационн</w:t>
            </w:r>
            <w:proofErr w:type="gramStart"/>
            <w:r w:rsidRPr="00EB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EB6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методическое обеспечение</w:t>
            </w:r>
            <w:r w:rsidRPr="00EB6BF2">
              <w:rPr>
                <w:rFonts w:ascii="Times New Roman" w:eastAsia="Times New Roman" w:hAnsi="Times New Roman" w:cs="Times New Roman"/>
                <w:sz w:val="24"/>
                <w:szCs w:val="24"/>
              </w:rPr>
              <w:t> следует указать учебники, справочную литературу с указанием издательских реквизитов, название периодических печатных изданий с указанием даты и номера выпуска, название и адреса электронных ресурсов, которые используются учителями</w:t>
            </w:r>
          </w:p>
        </w:tc>
      </w:tr>
    </w:tbl>
    <w:p w:rsidR="00FF3C2B" w:rsidRPr="00FF3C2B" w:rsidRDefault="00FF3C2B" w:rsidP="00FF3C2B">
      <w:pPr>
        <w:pStyle w:val="Default"/>
        <w:jc w:val="center"/>
        <w:rPr>
          <w:bCs/>
        </w:rPr>
      </w:pPr>
    </w:p>
    <w:p w:rsidR="00EE5E6C" w:rsidRPr="00FF3C2B" w:rsidRDefault="00EE5E6C" w:rsidP="00EE5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E6B" w:rsidRPr="00FF3C2B" w:rsidRDefault="004C3E6B">
      <w:pPr>
        <w:rPr>
          <w:rFonts w:ascii="Times New Roman" w:hAnsi="Times New Roman" w:cs="Times New Roman"/>
          <w:sz w:val="24"/>
          <w:szCs w:val="24"/>
        </w:rPr>
      </w:pPr>
    </w:p>
    <w:p w:rsidR="00FF3C2B" w:rsidRPr="00FF3C2B" w:rsidRDefault="00FF3C2B">
      <w:pPr>
        <w:rPr>
          <w:rFonts w:ascii="Times New Roman" w:hAnsi="Times New Roman" w:cs="Times New Roman"/>
          <w:sz w:val="24"/>
          <w:szCs w:val="24"/>
        </w:rPr>
      </w:pPr>
    </w:p>
    <w:p w:rsidR="00FF3C2B" w:rsidRPr="00FF3C2B" w:rsidRDefault="00FF3C2B">
      <w:pPr>
        <w:rPr>
          <w:rFonts w:ascii="Times New Roman" w:hAnsi="Times New Roman" w:cs="Times New Roman"/>
          <w:sz w:val="24"/>
          <w:szCs w:val="24"/>
        </w:rPr>
      </w:pPr>
    </w:p>
    <w:p w:rsidR="00FF3C2B" w:rsidRPr="00FF3C2B" w:rsidRDefault="00FF3C2B">
      <w:pPr>
        <w:rPr>
          <w:rFonts w:ascii="Times New Roman" w:hAnsi="Times New Roman" w:cs="Times New Roman"/>
          <w:sz w:val="24"/>
          <w:szCs w:val="24"/>
        </w:rPr>
      </w:pPr>
    </w:p>
    <w:sectPr w:rsidR="00FF3C2B" w:rsidRPr="00FF3C2B" w:rsidSect="00FF3C2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F79"/>
    <w:multiLevelType w:val="multilevel"/>
    <w:tmpl w:val="D62C0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11BAE"/>
    <w:multiLevelType w:val="multilevel"/>
    <w:tmpl w:val="38403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5A5E"/>
    <w:multiLevelType w:val="multilevel"/>
    <w:tmpl w:val="31668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A1E34"/>
    <w:multiLevelType w:val="multilevel"/>
    <w:tmpl w:val="D4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179A"/>
    <w:multiLevelType w:val="multilevel"/>
    <w:tmpl w:val="5EE29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5022785A"/>
    <w:multiLevelType w:val="multilevel"/>
    <w:tmpl w:val="BCA80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514B6"/>
    <w:multiLevelType w:val="multilevel"/>
    <w:tmpl w:val="6ECC1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0CF3"/>
    <w:multiLevelType w:val="multilevel"/>
    <w:tmpl w:val="038E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E1668"/>
    <w:multiLevelType w:val="multilevel"/>
    <w:tmpl w:val="A6C2F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7787E"/>
    <w:multiLevelType w:val="multilevel"/>
    <w:tmpl w:val="A15C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6C"/>
    <w:rsid w:val="004C3E6B"/>
    <w:rsid w:val="006C1C34"/>
    <w:rsid w:val="007B2B60"/>
    <w:rsid w:val="008F09CF"/>
    <w:rsid w:val="00DE7D45"/>
    <w:rsid w:val="00EB6BF2"/>
    <w:rsid w:val="00EE5E6C"/>
    <w:rsid w:val="00F5720B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45"/>
  </w:style>
  <w:style w:type="paragraph" w:styleId="1">
    <w:name w:val="heading 1"/>
    <w:basedOn w:val="a"/>
    <w:link w:val="10"/>
    <w:uiPriority w:val="9"/>
    <w:qFormat/>
    <w:rsid w:val="00EE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5E6C"/>
  </w:style>
  <w:style w:type="paragraph" w:customStyle="1" w:styleId="Default">
    <w:name w:val="Default"/>
    <w:rsid w:val="00FF3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F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Гульнара Мухаметнуровна</cp:lastModifiedBy>
  <cp:revision>6</cp:revision>
  <cp:lastPrinted>2012-11-30T05:18:00Z</cp:lastPrinted>
  <dcterms:created xsi:type="dcterms:W3CDTF">2012-01-11T18:03:00Z</dcterms:created>
  <dcterms:modified xsi:type="dcterms:W3CDTF">2012-11-30T05:20:00Z</dcterms:modified>
</cp:coreProperties>
</file>